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9" w:rsidRDefault="00B657CE" w:rsidP="00B657C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Народно читалище“Зора 1930“с.Челник,Общ.“Тунджа“-Ямбол</w:t>
      </w:r>
    </w:p>
    <w:p w:rsidR="00B657CE" w:rsidRDefault="00B657CE" w:rsidP="00B657CE">
      <w:pPr>
        <w:spacing w:line="240" w:lineRule="auto"/>
        <w:rPr>
          <w:sz w:val="32"/>
          <w:szCs w:val="32"/>
        </w:rPr>
      </w:pPr>
    </w:p>
    <w:p w:rsidR="00B657CE" w:rsidRDefault="00B657CE" w:rsidP="00B657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– ПРОГРАМА</w:t>
      </w:r>
    </w:p>
    <w:p w:rsidR="00B657CE" w:rsidRDefault="00B657CE" w:rsidP="00B657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РАЗВИТИЕ НА ДЕЙНОСТТА НА НЧ“ЗОРА 1930“</w:t>
      </w:r>
    </w:p>
    <w:p w:rsidR="00B657CE" w:rsidRDefault="00DC1D25" w:rsidP="00B657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>
        <w:rPr>
          <w:b/>
          <w:sz w:val="32"/>
          <w:szCs w:val="32"/>
          <w:lang w:val="en-US"/>
        </w:rPr>
        <w:t>9</w:t>
      </w:r>
      <w:r w:rsidR="00B657CE">
        <w:rPr>
          <w:b/>
          <w:sz w:val="32"/>
          <w:szCs w:val="32"/>
        </w:rPr>
        <w:t xml:space="preserve"> год.</w:t>
      </w:r>
    </w:p>
    <w:p w:rsidR="00B657CE" w:rsidRDefault="00B657CE" w:rsidP="00B657CE">
      <w:pPr>
        <w:spacing w:line="240" w:lineRule="auto"/>
        <w:rPr>
          <w:sz w:val="32"/>
          <w:szCs w:val="32"/>
        </w:rPr>
      </w:pPr>
    </w:p>
    <w:p w:rsidR="00B657CE" w:rsidRDefault="00B657CE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Годишната програма за развитие </w:t>
      </w:r>
      <w:r w:rsidR="00D905F8">
        <w:rPr>
          <w:sz w:val="32"/>
          <w:szCs w:val="32"/>
        </w:rPr>
        <w:t>на читалищната дейност през 201</w:t>
      </w:r>
      <w:r w:rsidR="00D905F8"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>год. е съобразена с изискванията на чл.26,ал.2 от ЗНЧ.</w:t>
      </w:r>
    </w:p>
    <w:p w:rsidR="00B657CE" w:rsidRDefault="00B657CE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Изготвянето на програмата цели обединяване на усилията за развитие и утвърждаване на читалището като важна обществена институция,градяща културата на селото ни.Тя обобщава най-важните моменти в работата на читалището,които ще спомогнат за укрепването,модернизирането и развитието му</w:t>
      </w:r>
      <w:r w:rsidR="00D45ECF">
        <w:rPr>
          <w:sz w:val="32"/>
          <w:szCs w:val="32"/>
        </w:rPr>
        <w:t xml:space="preserve"> в общодостъпно и желано място за местната общност,ще се работи за създаване на условия за превръщането на институцията в информационно-образователен център,утвърждаващи ценностите на обществото в селото.</w:t>
      </w:r>
    </w:p>
    <w:p w:rsidR="00D45ECF" w:rsidRDefault="007C0ECD" w:rsidP="00B657CE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І-ЦЕЛИ И ЗАДАЧИ:</w:t>
      </w:r>
    </w:p>
    <w:p w:rsidR="007C0ECD" w:rsidRDefault="007C0EC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 201</w:t>
      </w:r>
      <w:r w:rsidR="00DC1D25">
        <w:rPr>
          <w:sz w:val="32"/>
          <w:szCs w:val="32"/>
        </w:rPr>
        <w:t>9</w:t>
      </w:r>
      <w:r>
        <w:rPr>
          <w:sz w:val="32"/>
          <w:szCs w:val="32"/>
        </w:rPr>
        <w:t>год. развитието на читалищната дейност в с.Челник ще продължи в основните насоки:</w:t>
      </w:r>
    </w:p>
    <w:p w:rsidR="007C0ECD" w:rsidRDefault="007C0ECD" w:rsidP="00B657CE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ІІ-ОСНОВНИ ЗАДАЧИ:</w:t>
      </w:r>
    </w:p>
    <w:p w:rsidR="007C0ECD" w:rsidRDefault="007C0EC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-да опазва културно историческото наследство и традициите на селото ни</w:t>
      </w:r>
    </w:p>
    <w:p w:rsidR="007C0ECD" w:rsidRPr="007C0ECD" w:rsidRDefault="007C0EC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-да спомага изграждането на ценностната система у подрастващото поколение</w:t>
      </w:r>
      <w:r w:rsidR="00CF7C6D">
        <w:rPr>
          <w:sz w:val="32"/>
          <w:szCs w:val="32"/>
        </w:rPr>
        <w:t xml:space="preserve"> да възпитава и утвърждава националното самосъзнание</w:t>
      </w:r>
    </w:p>
    <w:p w:rsidR="00D45ECF" w:rsidRDefault="00D45ECF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-развитие и обогатяване на културния живот,социалната и образова</w:t>
      </w:r>
      <w:r w:rsidR="007C0ECD">
        <w:rPr>
          <w:sz w:val="32"/>
          <w:szCs w:val="32"/>
        </w:rPr>
        <w:t>телна дейност в населеното място</w:t>
      </w:r>
    </w:p>
    <w:p w:rsidR="00D45ECF" w:rsidRDefault="00D45ECF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-осигуряване на достъп до информация на населението</w:t>
      </w:r>
      <w:r w:rsidR="00CF7C6D">
        <w:rPr>
          <w:sz w:val="32"/>
          <w:szCs w:val="32"/>
        </w:rPr>
        <w:t xml:space="preserve"> и </w:t>
      </w:r>
      <w:r>
        <w:rPr>
          <w:sz w:val="32"/>
          <w:szCs w:val="32"/>
        </w:rPr>
        <w:t>предоставяне на компютърни и интернет услуги</w:t>
      </w:r>
    </w:p>
    <w:p w:rsidR="00D45ECF" w:rsidRDefault="00D45ECF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-създаване на етнографска сбирка </w:t>
      </w:r>
      <w:r w:rsidR="001D46E0">
        <w:rPr>
          <w:sz w:val="32"/>
          <w:szCs w:val="32"/>
        </w:rPr>
        <w:t xml:space="preserve"> с цел съхраняване и популяризиране историята на родния край</w:t>
      </w:r>
    </w:p>
    <w:p w:rsidR="001D46E0" w:rsidRDefault="001D46E0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-подобряване работата на читалището по разработване на проекти чрез донорски програми с цел осигуряване на допълнителни средства за тяхната дейност</w:t>
      </w:r>
    </w:p>
    <w:p w:rsidR="001D46E0" w:rsidRDefault="00CF7C6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-да поддържа и обогатява материалната</w:t>
      </w:r>
      <w:r w:rsidR="001D46E0">
        <w:rPr>
          <w:sz w:val="32"/>
          <w:szCs w:val="32"/>
        </w:rPr>
        <w:t xml:space="preserve"> база</w:t>
      </w:r>
    </w:p>
    <w:p w:rsidR="001D46E0" w:rsidRDefault="001D46E0" w:rsidP="00B657CE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ІІ-БИБЛИОТЕЧНА ДЕЙНОСТ:</w:t>
      </w:r>
    </w:p>
    <w:p w:rsidR="001D46E0" w:rsidRDefault="001D46E0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Библиотечната дейност е една от основните функции на читалището.В библиотеката се събират,обработват,организират,съхраняват и предоставят за обществено ползване библиотечните и информационни услуги на населението.Те осигуряват свободен достъп за своите читатели,като се стремим да привлечем повече читатели,за създаване на трайни навици за четене и получаване на нови знания и умения.</w:t>
      </w:r>
    </w:p>
    <w:p w:rsidR="004C4E69" w:rsidRDefault="004C4E69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Основни задачи и усилия са насочени към:</w:t>
      </w:r>
    </w:p>
    <w:p w:rsidR="004C4E69" w:rsidRDefault="004C4E69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-превръщането и утвърждаването на библиотеката в информационно-образователен център за хората от различни възрасти</w:t>
      </w:r>
    </w:p>
    <w:p w:rsidR="004C4E69" w:rsidRDefault="004C4E69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-попълване и обогатяване на библиотечния фонд с нови и интересни заглавия от различни области на знанието</w:t>
      </w:r>
    </w:p>
    <w:p w:rsidR="004C4E69" w:rsidRDefault="004C4E69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-участие в програми на Министерството на културата за попълване на книжния фонд</w:t>
      </w:r>
    </w:p>
    <w:p w:rsidR="004C4E69" w:rsidRDefault="00CF7C6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-осъществяване на изложби свързани с бележити дати на личности и събития от местен,общински и национален характер</w:t>
      </w:r>
    </w:p>
    <w:p w:rsidR="00AF28CD" w:rsidRDefault="00AF28CD" w:rsidP="00B657CE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ІІІ-</w:t>
      </w:r>
      <w:r w:rsidR="00EE4358">
        <w:rPr>
          <w:sz w:val="32"/>
          <w:szCs w:val="32"/>
          <w:u w:val="single"/>
        </w:rPr>
        <w:t>РАЗВИТИЕ НА ЛЮ</w:t>
      </w:r>
      <w:r>
        <w:rPr>
          <w:sz w:val="32"/>
          <w:szCs w:val="32"/>
          <w:u w:val="single"/>
        </w:rPr>
        <w:t>БИТЕЛСКОТО ХУДОЖЕСТВЕНО ТВОРЧЕСТВО:</w:t>
      </w:r>
    </w:p>
    <w:p w:rsidR="007F1CA2" w:rsidRDefault="00AF28C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Читалището е един от най-активните културни организации поддържащи постоянни форми за развитие на знание и творчески умения,тясно свързани с нефо</w:t>
      </w:r>
      <w:r w:rsidR="00EE4358">
        <w:rPr>
          <w:sz w:val="32"/>
          <w:szCs w:val="32"/>
        </w:rPr>
        <w:t>рмалното образование.</w:t>
      </w:r>
      <w:r>
        <w:rPr>
          <w:sz w:val="32"/>
          <w:szCs w:val="32"/>
        </w:rPr>
        <w:t>В тази връзка читалището да продължи да се ангажира</w:t>
      </w:r>
      <w:r w:rsidR="007F1CA2">
        <w:rPr>
          <w:sz w:val="32"/>
          <w:szCs w:val="32"/>
        </w:rPr>
        <w:t xml:space="preserve"> в запазване на традициите и обичаите,в провеждане на утвъ</w:t>
      </w:r>
      <w:r w:rsidR="00EE4358">
        <w:rPr>
          <w:sz w:val="32"/>
          <w:szCs w:val="32"/>
        </w:rPr>
        <w:t>рдените празници и прояви.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-повишаване на художествено-творческите постижения на любителските състави,чрез привличане на специалисти-ръководители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-активно участие на любителските състави в културно-масови събития на селото и общината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ІV-КУЛТУРНО-МАСОВА ДЕЙНОСТ: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-осъществяване на културния календар на читалищните прояви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-повишаване на художественото и жанрово разнообразие на културните мероприятия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-участие в културните мероприятия на общината</w:t>
      </w:r>
    </w:p>
    <w:p w:rsidR="00EE4358" w:rsidRDefault="00EE4358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-честване на официалните и традиционни празници,сборове и годишнини</w:t>
      </w:r>
    </w:p>
    <w:p w:rsidR="00AD74CD" w:rsidRDefault="00AD74CD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-провеждане на мероприятия свързани със съхраняването,развитието и популяризирането на местните традиции и обичаи.</w:t>
      </w:r>
    </w:p>
    <w:p w:rsidR="00AD74CD" w:rsidRDefault="00AD74CD" w:rsidP="00B657CE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V-ДЕЙНОСТИ: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097"/>
        <w:gridCol w:w="3941"/>
        <w:gridCol w:w="1335"/>
      </w:tblGrid>
      <w:tr w:rsidR="00AD74CD" w:rsidTr="009E67C7">
        <w:trPr>
          <w:trHeight w:val="306"/>
        </w:trPr>
        <w:tc>
          <w:tcPr>
            <w:tcW w:w="1915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на провеждане</w:t>
            </w:r>
          </w:p>
        </w:tc>
        <w:tc>
          <w:tcPr>
            <w:tcW w:w="2097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място</w:t>
            </w:r>
          </w:p>
        </w:tc>
        <w:tc>
          <w:tcPr>
            <w:tcW w:w="3941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на събитието</w:t>
            </w:r>
          </w:p>
        </w:tc>
        <w:tc>
          <w:tcPr>
            <w:tcW w:w="1335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Органи-</w:t>
            </w:r>
          </w:p>
          <w:p w:rsidR="00AD74CD" w:rsidRDefault="00AD74CD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затор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</w:t>
            </w:r>
            <w:proofErr w:type="spellStart"/>
            <w:r>
              <w:rPr>
                <w:sz w:val="32"/>
                <w:szCs w:val="32"/>
              </w:rPr>
              <w:t>01</w:t>
            </w:r>
            <w:proofErr w:type="spellEnd"/>
            <w:r>
              <w:rPr>
                <w:sz w:val="32"/>
                <w:szCs w:val="32"/>
              </w:rPr>
              <w:t>.2019</w:t>
            </w:r>
            <w:r w:rsidR="00AD74CD">
              <w:rPr>
                <w:sz w:val="32"/>
                <w:szCs w:val="32"/>
              </w:rPr>
              <w:t>-</w:t>
            </w:r>
          </w:p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31.12.2019</w:t>
            </w:r>
            <w:r w:rsidR="00AD74CD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</w:t>
            </w:r>
          </w:p>
        </w:tc>
        <w:tc>
          <w:tcPr>
            <w:tcW w:w="3941" w:type="dxa"/>
          </w:tcPr>
          <w:p w:rsidR="00AD74CD" w:rsidRDefault="00AD74CD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Литературни витрини и кътове за честване 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Pr="009E67C7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Бабин ден-програма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14.02.1019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Трифонзарезан-обредно</w:t>
            </w:r>
            <w:proofErr w:type="spellEnd"/>
            <w:r>
              <w:rPr>
                <w:sz w:val="32"/>
                <w:szCs w:val="32"/>
              </w:rPr>
              <w:t xml:space="preserve"> зарязване и празненство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9E67C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lastRenderedPageBreak/>
              <w:t>17.02.2019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Центъра на </w:t>
            </w:r>
            <w:r>
              <w:rPr>
                <w:sz w:val="32"/>
                <w:szCs w:val="32"/>
              </w:rPr>
              <w:lastRenderedPageBreak/>
              <w:t>селото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Кукерски игри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19.02.2019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Обесването на В.Левски-литературна витрина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самодееца-програма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 Марта е дошла-изложба на ръчно изработени мартеници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</w:t>
            </w:r>
            <w:proofErr w:type="spellStart"/>
            <w:r>
              <w:rPr>
                <w:sz w:val="32"/>
                <w:szCs w:val="32"/>
              </w:rPr>
              <w:t>03</w:t>
            </w:r>
            <w:proofErr w:type="spellEnd"/>
            <w:r>
              <w:rPr>
                <w:sz w:val="32"/>
                <w:szCs w:val="32"/>
              </w:rPr>
              <w:t>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Национален празник на България-литературна витрина и вдигане знамето на България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Осмомартенско</w:t>
            </w:r>
            <w:proofErr w:type="spellEnd"/>
            <w:r>
              <w:rPr>
                <w:sz w:val="32"/>
                <w:szCs w:val="32"/>
              </w:rPr>
              <w:t xml:space="preserve"> тържество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DC1D25" w:rsidTr="009E67C7">
        <w:tc>
          <w:tcPr>
            <w:tcW w:w="1915" w:type="dxa"/>
          </w:tcPr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10.03.2019г</w:t>
            </w:r>
          </w:p>
        </w:tc>
        <w:tc>
          <w:tcPr>
            <w:tcW w:w="2097" w:type="dxa"/>
          </w:tcPr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центъра</w:t>
            </w:r>
          </w:p>
        </w:tc>
        <w:tc>
          <w:tcPr>
            <w:tcW w:w="3941" w:type="dxa"/>
          </w:tcPr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Сирни заговезни-запалване на огън и хвърляне на стрели</w:t>
            </w:r>
          </w:p>
        </w:tc>
        <w:tc>
          <w:tcPr>
            <w:tcW w:w="1335" w:type="dxa"/>
          </w:tcPr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</w:t>
            </w:r>
          </w:p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Близка местност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Първа пролет-поход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28,29 И 30.04.2019</w:t>
            </w:r>
            <w:r w:rsidR="009E67C7">
              <w:rPr>
                <w:sz w:val="32"/>
                <w:szCs w:val="32"/>
              </w:rPr>
              <w:t>г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Април </w:t>
            </w:r>
            <w:r w:rsidR="00DC1D25">
              <w:rPr>
                <w:sz w:val="32"/>
                <w:szCs w:val="32"/>
              </w:rPr>
              <w:t>2019</w:t>
            </w:r>
          </w:p>
        </w:tc>
        <w:tc>
          <w:tcPr>
            <w:tcW w:w="2097" w:type="dxa"/>
          </w:tcPr>
          <w:p w:rsidR="009E67C7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  <w:p w:rsidR="00DC1D25" w:rsidRDefault="00DC1D25" w:rsidP="00B657CE">
            <w:pPr>
              <w:rPr>
                <w:sz w:val="32"/>
                <w:szCs w:val="32"/>
              </w:rPr>
            </w:pPr>
          </w:p>
          <w:p w:rsidR="00DC1D25" w:rsidRDefault="00DC1D25" w:rsidP="00B657CE">
            <w:pPr>
              <w:rPr>
                <w:sz w:val="32"/>
                <w:szCs w:val="32"/>
              </w:rPr>
            </w:pPr>
          </w:p>
          <w:p w:rsidR="00DC1D25" w:rsidRDefault="00DC1D25" w:rsidP="00B657CE">
            <w:pPr>
              <w:rPr>
                <w:sz w:val="32"/>
                <w:szCs w:val="32"/>
              </w:rPr>
            </w:pPr>
          </w:p>
          <w:p w:rsidR="00DC1D25" w:rsidRDefault="00DC1D25" w:rsidP="00B657CE">
            <w:pPr>
              <w:rPr>
                <w:sz w:val="32"/>
                <w:szCs w:val="32"/>
              </w:rPr>
            </w:pPr>
          </w:p>
          <w:p w:rsidR="00DC1D25" w:rsidRDefault="00DC1D25" w:rsidP="00B657CE">
            <w:pPr>
              <w:rPr>
                <w:sz w:val="32"/>
                <w:szCs w:val="32"/>
              </w:rPr>
            </w:pPr>
          </w:p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Великден-боядисване и изложба на яйца,великденска литургия и великденски хора на мегдана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Седмица на детската книга и изкуства за деца-маратон на четене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  <w:p w:rsidR="00DC1D25" w:rsidRDefault="00DC1D25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ПК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</w:p>
          <w:p w:rsidR="009E67C7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06.05.2019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центъра на селото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Гергьовден-връзване на люлки и хора на мегдана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парка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загиналите наши съселяни във войните-митинг заря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детето-детски забавни игри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01.06.2019</w:t>
            </w:r>
            <w:r w:rsidR="009E67C7">
              <w:rPr>
                <w:sz w:val="32"/>
                <w:szCs w:val="32"/>
              </w:rPr>
              <w:t>г</w:t>
            </w:r>
          </w:p>
          <w:p w:rsidR="009E67C7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01.09.2019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библиотеката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Лятна творческа </w:t>
            </w:r>
            <w:r>
              <w:rPr>
                <w:sz w:val="32"/>
                <w:szCs w:val="32"/>
              </w:rPr>
              <w:lastRenderedPageBreak/>
              <w:t>занималня-откриване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Библио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9E67C7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02.06.2019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Ботев-пускане на сирената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01.09.2019</w:t>
            </w:r>
            <w:r w:rsidR="009E67C7">
              <w:rPr>
                <w:sz w:val="32"/>
                <w:szCs w:val="32"/>
              </w:rPr>
              <w:t>г.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Закриване на лятната творческа занималня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съединението-литературна витрина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независимостта-литературна витрина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Бибио-текаря</w:t>
            </w:r>
            <w:proofErr w:type="spellEnd"/>
          </w:p>
        </w:tc>
      </w:tr>
      <w:tr w:rsidR="0047208F" w:rsidTr="009E67C7">
        <w:tc>
          <w:tcPr>
            <w:tcW w:w="1915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01.10.2019г</w:t>
            </w:r>
          </w:p>
        </w:tc>
        <w:tc>
          <w:tcPr>
            <w:tcW w:w="2097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3941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възрастните хора-програма</w:t>
            </w:r>
          </w:p>
        </w:tc>
        <w:tc>
          <w:tcPr>
            <w:tcW w:w="1335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читалището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47208F">
              <w:rPr>
                <w:sz w:val="32"/>
                <w:szCs w:val="32"/>
              </w:rPr>
              <w:t>ткриване на творчески сезон 2019-2020</w:t>
            </w:r>
            <w:r>
              <w:rPr>
                <w:sz w:val="32"/>
                <w:szCs w:val="32"/>
              </w:rPr>
              <w:t>г.-програма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народните будители-литературна витрина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Библио-текаря</w:t>
            </w:r>
            <w:proofErr w:type="spellEnd"/>
          </w:p>
        </w:tc>
      </w:tr>
      <w:tr w:rsidR="0047208F" w:rsidTr="009E67C7">
        <w:tc>
          <w:tcPr>
            <w:tcW w:w="1915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21.11.2019г</w:t>
            </w:r>
          </w:p>
        </w:tc>
        <w:tc>
          <w:tcPr>
            <w:tcW w:w="2097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3941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християнското семейство</w:t>
            </w:r>
          </w:p>
        </w:tc>
        <w:tc>
          <w:tcPr>
            <w:tcW w:w="1335" w:type="dxa"/>
          </w:tcPr>
          <w:p w:rsidR="0047208F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AD74CD" w:rsidTr="009E67C7">
        <w:tc>
          <w:tcPr>
            <w:tcW w:w="191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ноември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Среща на най-стария ро</w:t>
            </w:r>
            <w:r w:rsidR="0047208F">
              <w:rPr>
                <w:sz w:val="32"/>
                <w:szCs w:val="32"/>
              </w:rPr>
              <w:t>д Хаджиеви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църквата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Празник на църквата-Св.Архангел Михаил-литургия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Традиционен събор на селото-тържество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3941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Тържествено запалване на светлините на коледната елха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23.12.2019г</w:t>
            </w:r>
          </w:p>
        </w:tc>
        <w:tc>
          <w:tcPr>
            <w:tcW w:w="2097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Музейната сбирка</w:t>
            </w:r>
          </w:p>
        </w:tc>
        <w:tc>
          <w:tcPr>
            <w:tcW w:w="3941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са празнували коледа нашите деди-възпроизвеждане на празника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  <w:r w:rsidR="0047208F">
              <w:rPr>
                <w:sz w:val="32"/>
                <w:szCs w:val="32"/>
              </w:rPr>
              <w:t xml:space="preserve"> и ПК</w:t>
            </w:r>
          </w:p>
        </w:tc>
      </w:tr>
      <w:tr w:rsidR="00AD74CD" w:rsidTr="009E67C7">
        <w:tc>
          <w:tcPr>
            <w:tcW w:w="1915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27.12.2019</w:t>
            </w:r>
            <w:r w:rsidR="009E67C7">
              <w:rPr>
                <w:sz w:val="32"/>
                <w:szCs w:val="32"/>
              </w:rPr>
              <w:t>г</w:t>
            </w:r>
          </w:p>
        </w:tc>
        <w:tc>
          <w:tcPr>
            <w:tcW w:w="2097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3941" w:type="dxa"/>
          </w:tcPr>
          <w:p w:rsidR="00AD74CD" w:rsidRDefault="0047208F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Новогодишно тържество</w:t>
            </w:r>
          </w:p>
        </w:tc>
        <w:tc>
          <w:tcPr>
            <w:tcW w:w="1335" w:type="dxa"/>
          </w:tcPr>
          <w:p w:rsidR="00AD74CD" w:rsidRDefault="009E67C7" w:rsidP="00B65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  <w:r w:rsidR="0047208F">
              <w:rPr>
                <w:sz w:val="32"/>
                <w:szCs w:val="32"/>
              </w:rPr>
              <w:t xml:space="preserve"> и ПК</w:t>
            </w:r>
          </w:p>
        </w:tc>
      </w:tr>
    </w:tbl>
    <w:p w:rsidR="00AD74CD" w:rsidRDefault="009E67C7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Заключение:</w:t>
      </w:r>
    </w:p>
    <w:p w:rsidR="009E67C7" w:rsidRDefault="009E67C7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Настоящата програма за развитие на читалището е само вариант и процес във времето,която ще </w:t>
      </w:r>
      <w:r w:rsidR="00840161">
        <w:rPr>
          <w:sz w:val="32"/>
          <w:szCs w:val="32"/>
        </w:rPr>
        <w:t>се допълва.</w:t>
      </w:r>
    </w:p>
    <w:p w:rsidR="00840161" w:rsidRDefault="00840161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Приета от ЧН при НЧ“Зора 1930“село Челник на 14.10.2018г.</w:t>
      </w:r>
    </w:p>
    <w:p w:rsidR="00840161" w:rsidRDefault="00840161" w:rsidP="00B657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Утвърдена от редовното общо събрание на НЧ“Зора 1930“ село Челник на 13.03.2019г.</w:t>
      </w:r>
    </w:p>
    <w:p w:rsidR="00840161" w:rsidRDefault="00840161" w:rsidP="0084016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Изготвил:Димитринка Драганова-секретар</w:t>
      </w: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840161" w:rsidRDefault="00840161" w:rsidP="001B2973">
      <w:pPr>
        <w:spacing w:line="240" w:lineRule="auto"/>
        <w:jc w:val="center"/>
        <w:rPr>
          <w:b/>
          <w:sz w:val="40"/>
          <w:szCs w:val="40"/>
        </w:rPr>
      </w:pPr>
    </w:p>
    <w:p w:rsidR="001B2973" w:rsidRDefault="00064463" w:rsidP="0006446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СПИСЪЧЕН СЪСТАВ</w:t>
      </w:r>
    </w:p>
    <w:p w:rsidR="00064463" w:rsidRDefault="00064463" w:rsidP="00064463">
      <w:pPr>
        <w:spacing w:line="240" w:lineRule="auto"/>
        <w:jc w:val="center"/>
        <w:rPr>
          <w:b/>
          <w:sz w:val="40"/>
          <w:szCs w:val="40"/>
        </w:rPr>
      </w:pPr>
    </w:p>
    <w:p w:rsidR="00064463" w:rsidRDefault="00064463" w:rsidP="0006446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НА РЪКОВОДСТВОТО НА НЧ“ЗОРА 1930“ СЕЛО ЧЕЛНИК,ОБЩ.“ТУНДЖА“-ЯМБОЛ</w:t>
      </w:r>
    </w:p>
    <w:p w:rsidR="00064463" w:rsidRDefault="00064463" w:rsidP="00064463">
      <w:pPr>
        <w:spacing w:line="240" w:lineRule="auto"/>
        <w:rPr>
          <w:b/>
          <w:sz w:val="40"/>
          <w:szCs w:val="40"/>
          <w:u w:val="single"/>
        </w:rPr>
      </w:pPr>
    </w:p>
    <w:p w:rsidR="00064463" w:rsidRDefault="00064463" w:rsidP="00064463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ЧИТАЛИЩНО НАСТОЯТЕЛСТВО: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1.Донка Желязкова Колева-член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2.Димитринка Калудова Драганова-член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3.Кольо Георгиев Георгиев-член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Донка Желязкова Колева-Председател на читалището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Димитринка Калудова Драганова-секретар на читалището</w:t>
      </w:r>
    </w:p>
    <w:p w:rsidR="00064463" w:rsidRDefault="00064463" w:rsidP="00064463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ПРОВЕРИТЕЛНА КОМИСИЯ: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1.Лиляна Асенова Колева-член</w:t>
      </w:r>
    </w:p>
    <w:p w:rsidR="00064463" w:rsidRDefault="00064463" w:rsidP="0006446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2.Надка Борисова Данева-член</w:t>
      </w:r>
    </w:p>
    <w:p w:rsidR="00064463" w:rsidRPr="00064463" w:rsidRDefault="00064463" w:rsidP="00064463">
      <w:pPr>
        <w:spacing w:line="240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>3.Тонка Пеева Иванова-член</w:t>
      </w:r>
      <w:bookmarkStart w:id="0" w:name="_GoBack"/>
      <w:bookmarkEnd w:id="0"/>
    </w:p>
    <w:sectPr w:rsidR="00064463" w:rsidRPr="000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FC" w:rsidRDefault="008E6FFC" w:rsidP="009E67C7">
      <w:pPr>
        <w:spacing w:after="0" w:line="240" w:lineRule="auto"/>
      </w:pPr>
      <w:r>
        <w:separator/>
      </w:r>
    </w:p>
  </w:endnote>
  <w:endnote w:type="continuationSeparator" w:id="0">
    <w:p w:rsidR="008E6FFC" w:rsidRDefault="008E6FFC" w:rsidP="009E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FC" w:rsidRDefault="008E6FFC" w:rsidP="009E67C7">
      <w:pPr>
        <w:spacing w:after="0" w:line="240" w:lineRule="auto"/>
      </w:pPr>
      <w:r>
        <w:separator/>
      </w:r>
    </w:p>
  </w:footnote>
  <w:footnote w:type="continuationSeparator" w:id="0">
    <w:p w:rsidR="008E6FFC" w:rsidRDefault="008E6FFC" w:rsidP="009E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E"/>
    <w:rsid w:val="00007910"/>
    <w:rsid w:val="00064463"/>
    <w:rsid w:val="0008741F"/>
    <w:rsid w:val="001B2973"/>
    <w:rsid w:val="001D46E0"/>
    <w:rsid w:val="002E0A57"/>
    <w:rsid w:val="0047208F"/>
    <w:rsid w:val="004C4E69"/>
    <w:rsid w:val="00532733"/>
    <w:rsid w:val="007550E1"/>
    <w:rsid w:val="007C0ECD"/>
    <w:rsid w:val="007F1CA2"/>
    <w:rsid w:val="00840161"/>
    <w:rsid w:val="008E6FFC"/>
    <w:rsid w:val="009E67C7"/>
    <w:rsid w:val="00AD74CD"/>
    <w:rsid w:val="00AE3C68"/>
    <w:rsid w:val="00AF28CD"/>
    <w:rsid w:val="00B657CE"/>
    <w:rsid w:val="00B86105"/>
    <w:rsid w:val="00C135A8"/>
    <w:rsid w:val="00CF7C6D"/>
    <w:rsid w:val="00D45ECF"/>
    <w:rsid w:val="00D905F8"/>
    <w:rsid w:val="00DC1D25"/>
    <w:rsid w:val="00EC58D9"/>
    <w:rsid w:val="00E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E67C7"/>
  </w:style>
  <w:style w:type="paragraph" w:styleId="a6">
    <w:name w:val="footer"/>
    <w:basedOn w:val="a"/>
    <w:link w:val="a7"/>
    <w:uiPriority w:val="99"/>
    <w:unhideWhenUsed/>
    <w:rsid w:val="009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67C7"/>
  </w:style>
  <w:style w:type="paragraph" w:styleId="a8">
    <w:name w:val="Balloon Text"/>
    <w:basedOn w:val="a"/>
    <w:link w:val="a9"/>
    <w:uiPriority w:val="99"/>
    <w:semiHidden/>
    <w:unhideWhenUsed/>
    <w:rsid w:val="00D9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9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E67C7"/>
  </w:style>
  <w:style w:type="paragraph" w:styleId="a6">
    <w:name w:val="footer"/>
    <w:basedOn w:val="a"/>
    <w:link w:val="a7"/>
    <w:uiPriority w:val="99"/>
    <w:unhideWhenUsed/>
    <w:rsid w:val="009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67C7"/>
  </w:style>
  <w:style w:type="paragraph" w:styleId="a8">
    <w:name w:val="Balloon Text"/>
    <w:basedOn w:val="a"/>
    <w:link w:val="a9"/>
    <w:uiPriority w:val="99"/>
    <w:semiHidden/>
    <w:unhideWhenUsed/>
    <w:rsid w:val="00D9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9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Karadjovo</cp:lastModifiedBy>
  <cp:revision>11</cp:revision>
  <cp:lastPrinted>2019-03-13T12:40:00Z</cp:lastPrinted>
  <dcterms:created xsi:type="dcterms:W3CDTF">2018-11-19T11:56:00Z</dcterms:created>
  <dcterms:modified xsi:type="dcterms:W3CDTF">2019-06-14T08:35:00Z</dcterms:modified>
</cp:coreProperties>
</file>